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443B" w14:textId="77777777" w:rsidR="00DC76B9" w:rsidRPr="008359E3" w:rsidRDefault="00DC76B9" w:rsidP="23003E4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40B06E77" w14:textId="57B59DD3" w:rsidR="00735FC3" w:rsidRPr="008359E3" w:rsidRDefault="00735FC3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6D749A37" w14:textId="4F72C6D3" w:rsidR="005C074D" w:rsidRDefault="005D4BB6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02</w:t>
      </w:r>
      <w:r w:rsidR="005C074D"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/2026</w:t>
      </w:r>
    </w:p>
    <w:p w14:paraId="4B8AB0AF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8359E3" w:rsidRDefault="00735FC3" w:rsidP="00735FC3">
      <w:pPr>
        <w:spacing w:beforeAutospacing="1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8359E3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8359E3" w:rsidRDefault="00735FC3" w:rsidP="00735FC3">
      <w:pPr>
        <w:spacing w:before="120" w:after="0" w:line="240" w:lineRule="auto"/>
        <w:ind w:left="480" w:right="120"/>
        <w:jc w:val="both"/>
        <w:rPr>
          <w:rFonts w:ascii="Calibri" w:hAnsi="Calibri" w:cs="Calibri"/>
          <w:kern w:val="0"/>
          <w14:ligatures w14:val="none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[lista municípios IBGE]</w:t>
      </w:r>
    </w:p>
    <w:p w14:paraId="2D9DEFD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8359E3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Vazanteiros </w:t>
      </w:r>
    </w:p>
    <w:p w14:paraId="174D5AB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hAnsi="Calibri" w:cs="Calibri"/>
        </w:rPr>
        <w:t xml:space="preserve"> 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Aptos" w:hAnsi="Calibri" w:cs="Calibri"/>
          <w:sz w:val="24"/>
          <w:szCs w:val="24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Pós Graduação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2025, o salário mínimo foi fixado em R$ 1.525,00.)</w:t>
      </w:r>
    </w:p>
    <w:p w14:paraId="57346154" w14:textId="537A37E3" w:rsidR="340F42EF" w:rsidRPr="008359E3" w:rsidRDefault="340F42EF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8359E3" w:rsidRDefault="4A7B7B6E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C726881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8359E3" w:rsidRDefault="6BA18A0B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8359E3" w:rsidRDefault="466EF77C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8359E3" w:rsidRDefault="5A84CFA2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8359E3" w:rsidRDefault="517440EA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8359E3" w:rsidRDefault="784CE4E9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8359E3" w:rsidRDefault="6F228410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8359E3" w:rsidRDefault="5326C076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8359E3" w:rsidRDefault="06542C9D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8359E3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(  )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Acima de 100.00</w:t>
      </w:r>
      <w:r w:rsidR="4AC8D4B2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0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" w:hAnsi="Calibri" w:cs="Calibri"/>
          <w:color w:val="000000"/>
        </w:rPr>
      </w:pPr>
    </w:p>
    <w:p w14:paraId="56D25F02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74759D53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8359E3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008359E3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008359E3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Pr="008359E3" w:rsidRDefault="00735FC3" w:rsidP="00735FC3">
      <w:pPr>
        <w:spacing w:after="0" w:line="240" w:lineRule="auto"/>
        <w:ind w:left="720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7BBE9B5C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8359E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4C4017E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8359E3">
        <w:rPr>
          <w:rFonts w:ascii="Calibri" w:hAnsi="Calibri" w:cs="Calibri"/>
          <w:color w:val="000000"/>
        </w:rPr>
        <w:t> </w:t>
      </w:r>
    </w:p>
    <w:p w14:paraId="1065ABB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359E3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8359E3" w:rsidRDefault="00735FC3" w:rsidP="00735FC3">
      <w:pPr>
        <w:pStyle w:val="PargrafodaLista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012EC51C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8359E3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8359E3" w:rsidRDefault="00735FC3" w:rsidP="52826720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39A113A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8359E3" w:rsidRDefault="00735FC3" w:rsidP="340F42E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Quais as principais entregas previstas pela proposta?  </w:t>
      </w:r>
    </w:p>
    <w:p w14:paraId="66BE835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8359E3" w:rsidRDefault="745145CA" w:rsidP="6C7E6E17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8359E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9E65D" w14:textId="77777777" w:rsidR="0013271E" w:rsidRDefault="0013271E" w:rsidP="008D205C">
      <w:pPr>
        <w:spacing w:after="0" w:line="240" w:lineRule="auto"/>
      </w:pPr>
      <w:r>
        <w:separator/>
      </w:r>
    </w:p>
  </w:endnote>
  <w:endnote w:type="continuationSeparator" w:id="0">
    <w:p w14:paraId="1FE5D063" w14:textId="77777777" w:rsidR="0013271E" w:rsidRDefault="0013271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7CCA69F" wp14:editId="32018FF9">
          <wp:simplePos x="0" y="0"/>
          <wp:positionH relativeFrom="margin">
            <wp:align>center</wp:align>
          </wp:positionH>
          <wp:positionV relativeFrom="paragraph">
            <wp:posOffset>-100330</wp:posOffset>
          </wp:positionV>
          <wp:extent cx="3162300" cy="447675"/>
          <wp:effectExtent l="0" t="0" r="0" b="0"/>
          <wp:wrapSquare wrapText="bothSides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5C2D" w14:textId="77777777" w:rsidR="0013271E" w:rsidRDefault="0013271E" w:rsidP="008D205C">
      <w:pPr>
        <w:spacing w:after="0" w:line="240" w:lineRule="auto"/>
      </w:pPr>
      <w:r>
        <w:separator/>
      </w:r>
    </w:p>
  </w:footnote>
  <w:footnote w:type="continuationSeparator" w:id="0">
    <w:p w14:paraId="3A69C2DF" w14:textId="77777777" w:rsidR="0013271E" w:rsidRDefault="0013271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25CD633" w:rsidR="008D205C" w:rsidRDefault="00DC76B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E920718" wp14:editId="52B23AFE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9E72879" wp14:editId="04883E5D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825193">
    <w:abstractNumId w:val="6"/>
  </w:num>
  <w:num w:numId="2" w16cid:durableId="1017347663">
    <w:abstractNumId w:val="1"/>
  </w:num>
  <w:num w:numId="3" w16cid:durableId="1499885432">
    <w:abstractNumId w:val="0"/>
  </w:num>
  <w:num w:numId="4" w16cid:durableId="1899582925">
    <w:abstractNumId w:val="5"/>
  </w:num>
  <w:num w:numId="5" w16cid:durableId="580796187">
    <w:abstractNumId w:val="2"/>
  </w:num>
  <w:num w:numId="6" w16cid:durableId="276759542">
    <w:abstractNumId w:val="3"/>
  </w:num>
  <w:num w:numId="7" w16cid:durableId="1239091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122FB6"/>
    <w:rsid w:val="0013271E"/>
    <w:rsid w:val="002019D1"/>
    <w:rsid w:val="002A18BC"/>
    <w:rsid w:val="003E360E"/>
    <w:rsid w:val="0042073A"/>
    <w:rsid w:val="004503AF"/>
    <w:rsid w:val="005C074D"/>
    <w:rsid w:val="005C2FC1"/>
    <w:rsid w:val="005C4832"/>
    <w:rsid w:val="005D4BB6"/>
    <w:rsid w:val="005F2D41"/>
    <w:rsid w:val="006C50AB"/>
    <w:rsid w:val="007023C3"/>
    <w:rsid w:val="00735FC3"/>
    <w:rsid w:val="008359E3"/>
    <w:rsid w:val="008B6080"/>
    <w:rsid w:val="008D205C"/>
    <w:rsid w:val="009076CD"/>
    <w:rsid w:val="00947008"/>
    <w:rsid w:val="00A6295A"/>
    <w:rsid w:val="00B04EBF"/>
    <w:rsid w:val="00B812E3"/>
    <w:rsid w:val="00B83FAF"/>
    <w:rsid w:val="00BC20AA"/>
    <w:rsid w:val="00C1150E"/>
    <w:rsid w:val="00C80C45"/>
    <w:rsid w:val="00D7051F"/>
    <w:rsid w:val="00DC76B9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1507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2026-08-07T19:21:00Z</dcterms:created>
  <dcterms:modified xsi:type="dcterms:W3CDTF">2026-08-07T19:21:00Z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